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52" w:rsidRPr="006949D6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52" w:rsidRPr="006949D6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017493" wp14:editId="54E21294">
            <wp:simplePos x="0" y="0"/>
            <wp:positionH relativeFrom="margin">
              <wp:posOffset>1767840</wp:posOffset>
            </wp:positionH>
            <wp:positionV relativeFrom="paragraph">
              <wp:posOffset>11430</wp:posOffset>
            </wp:positionV>
            <wp:extent cx="2392680" cy="732790"/>
            <wp:effectExtent l="0" t="0" r="7620" b="0"/>
            <wp:wrapThrough wrapText="bothSides">
              <wp:wrapPolygon edited="0">
                <wp:start x="0" y="0"/>
                <wp:lineTo x="0" y="20776"/>
                <wp:lineTo x="21497" y="20776"/>
                <wp:lineTo x="2149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C52" w:rsidRPr="006949D6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52" w:rsidRPr="006949D6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52" w:rsidRPr="006949D6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52" w:rsidRPr="006949D6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52" w:rsidRDefault="003A3C52" w:rsidP="003A3C52">
      <w:pPr>
        <w:pStyle w:val="8"/>
        <w:shd w:val="clear" w:color="auto" w:fill="295289"/>
        <w:ind w:firstLine="0"/>
        <w:jc w:val="center"/>
        <w:rPr>
          <w:b w:val="0"/>
          <w:color w:val="FFFFFF" w:themeColor="background1"/>
          <w:sz w:val="24"/>
          <w:szCs w:val="24"/>
        </w:rPr>
      </w:pPr>
      <w:r w:rsidRPr="004F7791">
        <w:rPr>
          <w:color w:val="FFFFFF" w:themeColor="background1"/>
          <w:sz w:val="24"/>
          <w:szCs w:val="24"/>
        </w:rPr>
        <w:t>ОФ «</w:t>
      </w:r>
      <w:proofErr w:type="spellStart"/>
      <w:r w:rsidRPr="004F7791">
        <w:rPr>
          <w:color w:val="FFFFFF" w:themeColor="background1"/>
          <w:sz w:val="24"/>
          <w:szCs w:val="24"/>
        </w:rPr>
        <w:t>Элгезит</w:t>
      </w:r>
      <w:proofErr w:type="spellEnd"/>
      <w:r w:rsidRPr="004F7791">
        <w:rPr>
          <w:color w:val="FFFFFF" w:themeColor="background1"/>
          <w:sz w:val="24"/>
          <w:szCs w:val="24"/>
        </w:rPr>
        <w:t xml:space="preserve"> Медиа»</w:t>
      </w:r>
      <w:r w:rsidRPr="004F7791">
        <w:rPr>
          <w:b w:val="0"/>
          <w:color w:val="FFFFFF" w:themeColor="background1"/>
          <w:sz w:val="24"/>
          <w:szCs w:val="24"/>
        </w:rPr>
        <w:t xml:space="preserve">, 720040, г. Бишкек, ул. Ибраимова, 68А     </w:t>
      </w:r>
    </w:p>
    <w:p w:rsidR="003A3C52" w:rsidRPr="009D03E0" w:rsidRDefault="003A3C52" w:rsidP="003A3C52">
      <w:pPr>
        <w:pStyle w:val="8"/>
        <w:shd w:val="clear" w:color="auto" w:fill="295289"/>
        <w:ind w:firstLine="0"/>
        <w:jc w:val="center"/>
        <w:rPr>
          <w:b w:val="0"/>
          <w:color w:val="FFFFFF" w:themeColor="background1"/>
          <w:sz w:val="24"/>
          <w:szCs w:val="24"/>
          <w:lang w:val="en-US"/>
        </w:rPr>
      </w:pPr>
      <w:r w:rsidRPr="004F7791">
        <w:rPr>
          <w:b w:val="0"/>
          <w:color w:val="FFFFFF" w:themeColor="background1"/>
          <w:sz w:val="24"/>
          <w:szCs w:val="24"/>
          <w:lang w:val="en-US"/>
        </w:rPr>
        <w:t>e</w:t>
      </w:r>
      <w:r w:rsidRPr="009D03E0">
        <w:rPr>
          <w:b w:val="0"/>
          <w:color w:val="FFFFFF" w:themeColor="background1"/>
          <w:sz w:val="24"/>
          <w:szCs w:val="24"/>
          <w:lang w:val="en-US"/>
        </w:rPr>
        <w:t>-</w:t>
      </w:r>
      <w:r w:rsidRPr="004F7791">
        <w:rPr>
          <w:b w:val="0"/>
          <w:color w:val="FFFFFF" w:themeColor="background1"/>
          <w:sz w:val="24"/>
          <w:szCs w:val="24"/>
          <w:lang w:val="en-US"/>
        </w:rPr>
        <w:t>mail</w:t>
      </w:r>
      <w:r w:rsidRPr="009D03E0">
        <w:rPr>
          <w:b w:val="0"/>
          <w:color w:val="FFFFFF" w:themeColor="background1"/>
          <w:sz w:val="24"/>
          <w:szCs w:val="24"/>
          <w:lang w:val="en-US"/>
        </w:rPr>
        <w:t xml:space="preserve">: </w:t>
      </w:r>
      <w:proofErr w:type="gramStart"/>
      <w:r w:rsidRPr="004F7791">
        <w:rPr>
          <w:b w:val="0"/>
          <w:color w:val="FFFFFF" w:themeColor="background1"/>
          <w:sz w:val="24"/>
          <w:szCs w:val="24"/>
          <w:lang w:val="en-US"/>
        </w:rPr>
        <w:t>info</w:t>
      </w:r>
      <w:r w:rsidRPr="009D03E0">
        <w:rPr>
          <w:b w:val="0"/>
          <w:color w:val="FFFFFF" w:themeColor="background1"/>
          <w:sz w:val="24"/>
          <w:szCs w:val="24"/>
          <w:lang w:val="en-US"/>
        </w:rPr>
        <w:t>@</w:t>
      </w:r>
      <w:r w:rsidRPr="004F7791">
        <w:rPr>
          <w:b w:val="0"/>
          <w:color w:val="FFFFFF" w:themeColor="background1"/>
          <w:sz w:val="24"/>
          <w:szCs w:val="24"/>
          <w:lang w:val="en-US"/>
        </w:rPr>
        <w:t>elgezit</w:t>
      </w:r>
      <w:r w:rsidRPr="009D03E0">
        <w:rPr>
          <w:b w:val="0"/>
          <w:color w:val="FFFFFF" w:themeColor="background1"/>
          <w:sz w:val="24"/>
          <w:szCs w:val="24"/>
          <w:lang w:val="en-US"/>
        </w:rPr>
        <w:t>.</w:t>
      </w:r>
      <w:r w:rsidRPr="004F7791">
        <w:rPr>
          <w:b w:val="0"/>
          <w:color w:val="FFFFFF" w:themeColor="background1"/>
          <w:sz w:val="24"/>
          <w:szCs w:val="24"/>
          <w:lang w:val="en-US"/>
        </w:rPr>
        <w:t>kg</w:t>
      </w:r>
      <w:r w:rsidRPr="009D03E0">
        <w:rPr>
          <w:b w:val="0"/>
          <w:color w:val="FFFFFF" w:themeColor="background1"/>
          <w:sz w:val="24"/>
          <w:szCs w:val="24"/>
          <w:lang w:val="en-US"/>
        </w:rPr>
        <w:t xml:space="preserve"> ,</w:t>
      </w:r>
      <w:proofErr w:type="gramEnd"/>
      <w:r w:rsidRPr="009D03E0">
        <w:rPr>
          <w:b w:val="0"/>
          <w:color w:val="FFFFFF" w:themeColor="background1"/>
          <w:sz w:val="24"/>
          <w:szCs w:val="24"/>
          <w:lang w:val="en-US"/>
        </w:rPr>
        <w:t xml:space="preserve"> </w:t>
      </w:r>
      <w:r w:rsidRPr="004F7791">
        <w:rPr>
          <w:b w:val="0"/>
          <w:color w:val="FFFFFF" w:themeColor="background1"/>
          <w:sz w:val="24"/>
          <w:szCs w:val="24"/>
        </w:rPr>
        <w:t>тел</w:t>
      </w:r>
      <w:r w:rsidRPr="009D03E0">
        <w:rPr>
          <w:b w:val="0"/>
          <w:color w:val="FFFFFF" w:themeColor="background1"/>
          <w:sz w:val="24"/>
          <w:szCs w:val="24"/>
          <w:lang w:val="en-US"/>
        </w:rPr>
        <w:t>.: (0999) 062-688</w:t>
      </w:r>
    </w:p>
    <w:p w:rsidR="003A3C52" w:rsidRPr="009D03E0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3C52" w:rsidRPr="009D03E0" w:rsidRDefault="003A3C52" w:rsidP="003A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3C52" w:rsidRDefault="003A3C52" w:rsidP="003A3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C52" w:rsidRPr="00142F15" w:rsidRDefault="003A3C52" w:rsidP="003A3C52">
      <w:pPr>
        <w:spacing w:line="240" w:lineRule="auto"/>
        <w:jc w:val="center"/>
        <w:rPr>
          <w:rFonts w:ascii="PT Sans" w:hAnsi="PT Sans"/>
        </w:rPr>
      </w:pPr>
      <w:r w:rsidRPr="00142F15">
        <w:rPr>
          <w:rFonts w:ascii="PT Sans" w:hAnsi="PT Sans"/>
          <w:b/>
          <w:bCs/>
        </w:rPr>
        <w:t>БАННЕРЫ</w:t>
      </w:r>
    </w:p>
    <w:p w:rsidR="003A3C52" w:rsidRPr="004559FB" w:rsidRDefault="003A3C52" w:rsidP="003A3C52">
      <w:pPr>
        <w:spacing w:line="240" w:lineRule="auto"/>
        <w:rPr>
          <w:rFonts w:ascii="PT Sans" w:hAnsi="PT San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7"/>
        <w:gridCol w:w="2338"/>
        <w:gridCol w:w="2373"/>
        <w:gridCol w:w="2327"/>
      </w:tblGrid>
      <w:tr w:rsidR="003A3C52" w:rsidTr="003A3C52">
        <w:tc>
          <w:tcPr>
            <w:tcW w:w="230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№</w:t>
            </w:r>
          </w:p>
        </w:tc>
        <w:tc>
          <w:tcPr>
            <w:tcW w:w="2338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 xml:space="preserve">Размер, </w:t>
            </w:r>
            <w:proofErr w:type="spellStart"/>
            <w:r w:rsidRPr="001C1D62">
              <w:rPr>
                <w:rFonts w:ascii="PT Sans" w:hAnsi="PT Sans"/>
              </w:rPr>
              <w:t>рх</w:t>
            </w:r>
            <w:proofErr w:type="spellEnd"/>
            <w:r w:rsidRPr="001C1D62">
              <w:rPr>
                <w:rFonts w:ascii="PT Sans" w:hAnsi="PT Sans"/>
              </w:rPr>
              <w:t xml:space="preserve"> </w:t>
            </w:r>
          </w:p>
        </w:tc>
        <w:tc>
          <w:tcPr>
            <w:tcW w:w="2373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Расположение</w:t>
            </w:r>
          </w:p>
        </w:tc>
        <w:tc>
          <w:tcPr>
            <w:tcW w:w="232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 xml:space="preserve">Цена за 1 месяц, с. </w:t>
            </w:r>
          </w:p>
        </w:tc>
      </w:tr>
      <w:tr w:rsidR="003A3C52" w:rsidTr="003A3C52">
        <w:tc>
          <w:tcPr>
            <w:tcW w:w="230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1</w:t>
            </w:r>
          </w:p>
        </w:tc>
        <w:tc>
          <w:tcPr>
            <w:tcW w:w="2338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1080х100</w:t>
            </w:r>
          </w:p>
        </w:tc>
        <w:tc>
          <w:tcPr>
            <w:tcW w:w="2373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Все страницы, над "шапкой". В ротации 2 баннера</w:t>
            </w:r>
          </w:p>
        </w:tc>
        <w:tc>
          <w:tcPr>
            <w:tcW w:w="2327" w:type="dxa"/>
          </w:tcPr>
          <w:p w:rsidR="003A3C52" w:rsidRPr="00DA7DBA" w:rsidRDefault="00246D87" w:rsidP="009D03E0">
            <w:pPr>
              <w:rPr>
                <w:rFonts w:ascii="PT Sans" w:hAnsi="PT Sans"/>
                <w:lang w:val="en-US"/>
              </w:rPr>
            </w:pPr>
            <w:r>
              <w:rPr>
                <w:rFonts w:ascii="PT Sans" w:hAnsi="PT Sans"/>
              </w:rPr>
              <w:t>7</w:t>
            </w:r>
            <w:r w:rsidR="009D03E0">
              <w:rPr>
                <w:rFonts w:ascii="PT Sans" w:hAnsi="PT Sans"/>
              </w:rPr>
              <w:t>5</w:t>
            </w:r>
            <w:r w:rsidR="003A3C52">
              <w:rPr>
                <w:rFonts w:ascii="PT Sans" w:hAnsi="PT Sans"/>
                <w:lang w:val="en-US"/>
              </w:rPr>
              <w:t>000</w:t>
            </w:r>
          </w:p>
        </w:tc>
      </w:tr>
      <w:tr w:rsidR="003A3C52" w:rsidTr="003A3C52">
        <w:tc>
          <w:tcPr>
            <w:tcW w:w="230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2</w:t>
            </w:r>
          </w:p>
        </w:tc>
        <w:tc>
          <w:tcPr>
            <w:tcW w:w="2338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1080x185</w:t>
            </w:r>
          </w:p>
        </w:tc>
        <w:tc>
          <w:tcPr>
            <w:tcW w:w="2373" w:type="dxa"/>
          </w:tcPr>
          <w:p w:rsidR="003A3C52" w:rsidRPr="001C1D62" w:rsidRDefault="003A3C52" w:rsidP="00E46B31">
            <w:pPr>
              <w:pStyle w:val="a7"/>
              <w:spacing w:after="200"/>
              <w:rPr>
                <w:rFonts w:ascii="PT Sans" w:eastAsiaTheme="minorHAnsi" w:hAnsi="PT Sans" w:cs="Aharoni"/>
                <w:szCs w:val="22"/>
                <w:lang w:eastAsia="en-US"/>
              </w:rPr>
            </w:pPr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>Главная страница под "</w:t>
            </w:r>
            <w:proofErr w:type="spellStart"/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>шапкои</w:t>
            </w:r>
            <w:proofErr w:type="spellEnd"/>
            <w:r w:rsidRPr="001C1D62">
              <w:rPr>
                <w:rFonts w:ascii="Arial" w:eastAsiaTheme="minorHAnsi" w:hAnsi="Arial" w:cs="Arial"/>
                <w:szCs w:val="22"/>
                <w:lang w:eastAsia="en-US"/>
              </w:rPr>
              <w:t>̆</w:t>
            </w:r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 xml:space="preserve">" </w:t>
            </w:r>
          </w:p>
        </w:tc>
        <w:tc>
          <w:tcPr>
            <w:tcW w:w="2327" w:type="dxa"/>
          </w:tcPr>
          <w:p w:rsidR="003A3C52" w:rsidRPr="00DA7DBA" w:rsidRDefault="00246D87" w:rsidP="009D03E0">
            <w:pPr>
              <w:rPr>
                <w:rFonts w:ascii="PT Sans" w:hAnsi="PT Sans"/>
                <w:lang w:val="en-US"/>
              </w:rPr>
            </w:pPr>
            <w:r>
              <w:rPr>
                <w:rFonts w:ascii="PT Sans" w:hAnsi="PT Sans"/>
              </w:rPr>
              <w:t>6</w:t>
            </w:r>
            <w:r w:rsidR="009D03E0">
              <w:rPr>
                <w:rFonts w:ascii="PT Sans" w:hAnsi="PT Sans"/>
              </w:rPr>
              <w:t>50</w:t>
            </w:r>
            <w:r w:rsidR="003A3C52">
              <w:rPr>
                <w:rFonts w:ascii="PT Sans" w:hAnsi="PT Sans"/>
                <w:lang w:val="en-US"/>
              </w:rPr>
              <w:t>00</w:t>
            </w:r>
          </w:p>
        </w:tc>
      </w:tr>
      <w:tr w:rsidR="003A3C52" w:rsidTr="003A3C52">
        <w:tc>
          <w:tcPr>
            <w:tcW w:w="230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3</w:t>
            </w:r>
          </w:p>
        </w:tc>
        <w:tc>
          <w:tcPr>
            <w:tcW w:w="2338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328x328</w:t>
            </w:r>
          </w:p>
        </w:tc>
        <w:tc>
          <w:tcPr>
            <w:tcW w:w="2373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 xml:space="preserve">Главная, в </w:t>
            </w:r>
            <w:proofErr w:type="spellStart"/>
            <w:r w:rsidRPr="001C1D62">
              <w:rPr>
                <w:rFonts w:ascii="PT Sans" w:hAnsi="PT Sans"/>
              </w:rPr>
              <w:t>правои</w:t>
            </w:r>
            <w:proofErr w:type="spellEnd"/>
            <w:r w:rsidRPr="001C1D62">
              <w:rPr>
                <w:rFonts w:cs="Arial"/>
              </w:rPr>
              <w:t>̆</w:t>
            </w:r>
            <w:r w:rsidRPr="001C1D62">
              <w:rPr>
                <w:rFonts w:ascii="PT Sans" w:hAnsi="PT Sans"/>
              </w:rPr>
              <w:t xml:space="preserve"> колонке </w:t>
            </w:r>
          </w:p>
        </w:tc>
        <w:tc>
          <w:tcPr>
            <w:tcW w:w="2327" w:type="dxa"/>
          </w:tcPr>
          <w:p w:rsidR="003A3C52" w:rsidRPr="001C1D62" w:rsidRDefault="00246D87" w:rsidP="00E46B3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</w:t>
            </w:r>
            <w:r w:rsidR="009D03E0">
              <w:rPr>
                <w:rFonts w:ascii="PT Sans" w:hAnsi="PT Sans"/>
              </w:rPr>
              <w:t xml:space="preserve">0 </w:t>
            </w:r>
            <w:r w:rsidR="003A3C52">
              <w:rPr>
                <w:rFonts w:ascii="PT Sans" w:hAnsi="PT Sans"/>
                <w:lang w:val="en-US"/>
              </w:rPr>
              <w:t>000</w:t>
            </w:r>
          </w:p>
        </w:tc>
      </w:tr>
      <w:tr w:rsidR="003A3C52" w:rsidTr="003A3C52">
        <w:tc>
          <w:tcPr>
            <w:tcW w:w="230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4</w:t>
            </w:r>
          </w:p>
        </w:tc>
        <w:tc>
          <w:tcPr>
            <w:tcW w:w="2338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770x80</w:t>
            </w:r>
          </w:p>
        </w:tc>
        <w:tc>
          <w:tcPr>
            <w:tcW w:w="2373" w:type="dxa"/>
          </w:tcPr>
          <w:p w:rsidR="003A3C52" w:rsidRPr="001C1D62" w:rsidRDefault="003A3C52" w:rsidP="00E46B31">
            <w:pPr>
              <w:pStyle w:val="a7"/>
              <w:spacing w:after="200"/>
              <w:rPr>
                <w:rFonts w:ascii="PT Sans" w:eastAsiaTheme="minorHAnsi" w:hAnsi="PT Sans" w:cs="Aharoni"/>
                <w:szCs w:val="22"/>
                <w:lang w:eastAsia="en-US"/>
              </w:rPr>
            </w:pPr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 xml:space="preserve">Внутренние, под новостью, </w:t>
            </w:r>
            <w:proofErr w:type="spellStart"/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>горизонтальныи</w:t>
            </w:r>
            <w:proofErr w:type="spellEnd"/>
            <w:r w:rsidRPr="001C1D62">
              <w:rPr>
                <w:rFonts w:ascii="Arial" w:eastAsiaTheme="minorHAnsi" w:hAnsi="Arial" w:cs="Arial"/>
                <w:szCs w:val="22"/>
                <w:lang w:eastAsia="en-US"/>
              </w:rPr>
              <w:t>̆</w:t>
            </w:r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 xml:space="preserve"> </w:t>
            </w:r>
          </w:p>
        </w:tc>
        <w:tc>
          <w:tcPr>
            <w:tcW w:w="2327" w:type="dxa"/>
          </w:tcPr>
          <w:p w:rsidR="003A3C52" w:rsidRPr="001C1D62" w:rsidRDefault="00246D87" w:rsidP="00E46B3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25</w:t>
            </w:r>
            <w:r w:rsidR="003A3C52">
              <w:rPr>
                <w:rFonts w:ascii="PT Sans" w:hAnsi="PT Sans"/>
              </w:rPr>
              <w:t xml:space="preserve"> </w:t>
            </w:r>
            <w:r w:rsidR="003A3C52" w:rsidRPr="001C1D62">
              <w:rPr>
                <w:rFonts w:ascii="PT Sans" w:hAnsi="PT Sans"/>
              </w:rPr>
              <w:t>000</w:t>
            </w:r>
          </w:p>
        </w:tc>
      </w:tr>
      <w:tr w:rsidR="003A3C52" w:rsidTr="003A3C52">
        <w:tc>
          <w:tcPr>
            <w:tcW w:w="2307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5</w:t>
            </w:r>
          </w:p>
        </w:tc>
        <w:tc>
          <w:tcPr>
            <w:tcW w:w="2338" w:type="dxa"/>
          </w:tcPr>
          <w:p w:rsidR="003A3C52" w:rsidRPr="001C1D62" w:rsidRDefault="003A3C52" w:rsidP="00E46B31">
            <w:pPr>
              <w:rPr>
                <w:rFonts w:ascii="PT Sans" w:hAnsi="PT Sans"/>
              </w:rPr>
            </w:pPr>
            <w:r w:rsidRPr="001C1D62">
              <w:rPr>
                <w:rFonts w:ascii="PT Sans" w:hAnsi="PT Sans"/>
              </w:rPr>
              <w:t>250х250</w:t>
            </w:r>
          </w:p>
        </w:tc>
        <w:tc>
          <w:tcPr>
            <w:tcW w:w="2373" w:type="dxa"/>
          </w:tcPr>
          <w:p w:rsidR="003A3C52" w:rsidRPr="001C1D62" w:rsidRDefault="003A3C52" w:rsidP="00E46B31">
            <w:pPr>
              <w:pStyle w:val="a7"/>
              <w:spacing w:after="200"/>
              <w:rPr>
                <w:rFonts w:ascii="PT Sans" w:eastAsiaTheme="minorHAnsi" w:hAnsi="PT Sans" w:cs="Aharoni"/>
                <w:szCs w:val="22"/>
                <w:lang w:eastAsia="en-US"/>
              </w:rPr>
            </w:pPr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 xml:space="preserve">Внутренние, в </w:t>
            </w:r>
            <w:proofErr w:type="spellStart"/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>правои</w:t>
            </w:r>
            <w:proofErr w:type="spellEnd"/>
            <w:r w:rsidRPr="001C1D62">
              <w:rPr>
                <w:rFonts w:ascii="Arial" w:eastAsiaTheme="minorHAnsi" w:hAnsi="Arial" w:cs="Arial"/>
                <w:szCs w:val="22"/>
                <w:lang w:eastAsia="en-US"/>
              </w:rPr>
              <w:t>̆</w:t>
            </w:r>
            <w:r w:rsidRPr="001C1D62">
              <w:rPr>
                <w:rFonts w:ascii="PT Sans" w:eastAsiaTheme="minorHAnsi" w:hAnsi="PT Sans" w:cs="Aharoni"/>
                <w:szCs w:val="22"/>
                <w:lang w:eastAsia="en-US"/>
              </w:rPr>
              <w:t xml:space="preserve"> колонке</w:t>
            </w:r>
          </w:p>
        </w:tc>
        <w:tc>
          <w:tcPr>
            <w:tcW w:w="2327" w:type="dxa"/>
          </w:tcPr>
          <w:p w:rsidR="003A3C52" w:rsidRPr="00DA7DBA" w:rsidRDefault="00246D87" w:rsidP="00E46B31">
            <w:pPr>
              <w:rPr>
                <w:rFonts w:ascii="PT Sans" w:hAnsi="PT Sans"/>
                <w:lang w:val="en-US"/>
              </w:rPr>
            </w:pPr>
            <w:r>
              <w:rPr>
                <w:rFonts w:ascii="PT Sans" w:hAnsi="PT Sans"/>
              </w:rPr>
              <w:t>45</w:t>
            </w:r>
            <w:r w:rsidR="003A3C52">
              <w:rPr>
                <w:rFonts w:ascii="PT Sans" w:hAnsi="PT Sans"/>
              </w:rPr>
              <w:t xml:space="preserve"> </w:t>
            </w:r>
            <w:r w:rsidR="003A3C52">
              <w:rPr>
                <w:rFonts w:ascii="PT Sans" w:hAnsi="PT Sans"/>
                <w:lang w:val="en-US"/>
              </w:rPr>
              <w:t>000</w:t>
            </w:r>
          </w:p>
        </w:tc>
      </w:tr>
    </w:tbl>
    <w:p w:rsidR="003A3C52" w:rsidRPr="00DC7E9D" w:rsidRDefault="003A3C52" w:rsidP="003A3C52">
      <w:pPr>
        <w:pStyle w:val="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Новостные материалы </w:t>
      </w:r>
    </w:p>
    <w:p w:rsidR="003A3C52" w:rsidRPr="00CB47D1" w:rsidRDefault="003A3C52" w:rsidP="003A3C52">
      <w:pPr>
        <w:rPr>
          <w:rFonts w:cs="Arial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9"/>
        <w:gridCol w:w="2490"/>
        <w:gridCol w:w="2180"/>
      </w:tblGrid>
      <w:tr w:rsidR="003A3C52" w:rsidRPr="00CB47D1" w:rsidTr="00E46B31">
        <w:tc>
          <w:tcPr>
            <w:tcW w:w="4669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Периодичность выхода и примерное количество материалов</w:t>
            </w:r>
          </w:p>
        </w:tc>
        <w:tc>
          <w:tcPr>
            <w:tcW w:w="2490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Размещение только на сайте, сом</w:t>
            </w:r>
          </w:p>
        </w:tc>
        <w:tc>
          <w:tcPr>
            <w:tcW w:w="2180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 xml:space="preserve">Сайт + аккаунты в </w:t>
            </w:r>
            <w:proofErr w:type="spellStart"/>
            <w:r w:rsidRPr="00CB47D1">
              <w:rPr>
                <w:rFonts w:cs="Arial"/>
                <w:sz w:val="22"/>
              </w:rPr>
              <w:t>соцсетях</w:t>
            </w:r>
            <w:proofErr w:type="spellEnd"/>
            <w:r w:rsidRPr="00CB47D1">
              <w:rPr>
                <w:rFonts w:cs="Arial"/>
                <w:sz w:val="22"/>
              </w:rPr>
              <w:t>, сом</w:t>
            </w:r>
          </w:p>
        </w:tc>
      </w:tr>
      <w:tr w:rsidR="003A3C52" w:rsidRPr="00CB47D1" w:rsidTr="00E46B31">
        <w:tc>
          <w:tcPr>
            <w:tcW w:w="4669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 xml:space="preserve">1 новость </w:t>
            </w:r>
          </w:p>
        </w:tc>
        <w:tc>
          <w:tcPr>
            <w:tcW w:w="2490" w:type="dxa"/>
          </w:tcPr>
          <w:p w:rsidR="003A3C52" w:rsidRPr="00CB47D1" w:rsidRDefault="00E46B31" w:rsidP="00E46B31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</w:rPr>
              <w:t>30</w:t>
            </w:r>
            <w:r w:rsidR="003A3C52" w:rsidRPr="00CB47D1">
              <w:rPr>
                <w:rFonts w:cs="Arial"/>
                <w:sz w:val="22"/>
                <w:lang w:val="en-US"/>
              </w:rPr>
              <w:t xml:space="preserve"> 000</w:t>
            </w:r>
          </w:p>
        </w:tc>
        <w:tc>
          <w:tcPr>
            <w:tcW w:w="2180" w:type="dxa"/>
          </w:tcPr>
          <w:p w:rsidR="003A3C52" w:rsidRPr="00CB47D1" w:rsidRDefault="00E46B31" w:rsidP="00E46B31">
            <w:pPr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</w:rPr>
              <w:t>45</w:t>
            </w:r>
            <w:r w:rsidR="003A3C52" w:rsidRPr="00CB47D1">
              <w:rPr>
                <w:rFonts w:cs="Arial"/>
                <w:sz w:val="22"/>
                <w:lang w:val="en-US"/>
              </w:rPr>
              <w:t xml:space="preserve"> 000</w:t>
            </w:r>
          </w:p>
        </w:tc>
      </w:tr>
      <w:tr w:rsidR="003A3C52" w:rsidRPr="00CB47D1" w:rsidTr="00E46B31">
        <w:tc>
          <w:tcPr>
            <w:tcW w:w="4669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4 новости за период агитацию</w:t>
            </w:r>
          </w:p>
        </w:tc>
        <w:tc>
          <w:tcPr>
            <w:tcW w:w="2490" w:type="dxa"/>
          </w:tcPr>
          <w:p w:rsidR="003A3C52" w:rsidRPr="00CB47D1" w:rsidRDefault="00E46B31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110 000</w:t>
            </w:r>
          </w:p>
        </w:tc>
        <w:tc>
          <w:tcPr>
            <w:tcW w:w="2180" w:type="dxa"/>
          </w:tcPr>
          <w:p w:rsidR="003A3C52" w:rsidRPr="00CB47D1" w:rsidRDefault="00E46B31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160 000</w:t>
            </w:r>
          </w:p>
        </w:tc>
      </w:tr>
      <w:tr w:rsidR="003A3C52" w:rsidRPr="00CB47D1" w:rsidTr="00E46B31">
        <w:tc>
          <w:tcPr>
            <w:tcW w:w="4669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10 новостей за период агитации</w:t>
            </w:r>
          </w:p>
        </w:tc>
        <w:tc>
          <w:tcPr>
            <w:tcW w:w="2490" w:type="dxa"/>
          </w:tcPr>
          <w:p w:rsidR="003A3C52" w:rsidRPr="00CB47D1" w:rsidRDefault="00E46B31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285 000</w:t>
            </w:r>
          </w:p>
        </w:tc>
        <w:tc>
          <w:tcPr>
            <w:tcW w:w="2180" w:type="dxa"/>
          </w:tcPr>
          <w:p w:rsidR="003A3C52" w:rsidRPr="00CB47D1" w:rsidRDefault="00E46B31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400 000</w:t>
            </w:r>
          </w:p>
        </w:tc>
      </w:tr>
      <w:tr w:rsidR="003A3C52" w:rsidRPr="00CB47D1" w:rsidTr="00E46B31">
        <w:tc>
          <w:tcPr>
            <w:tcW w:w="4669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20 новостей за период агитации</w:t>
            </w:r>
          </w:p>
        </w:tc>
        <w:tc>
          <w:tcPr>
            <w:tcW w:w="2490" w:type="dxa"/>
          </w:tcPr>
          <w:p w:rsidR="003A3C52" w:rsidRPr="00E46B31" w:rsidRDefault="00324F9F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E46B31">
              <w:rPr>
                <w:rFonts w:cs="Arial"/>
                <w:sz w:val="22"/>
              </w:rPr>
              <w:t>55 000</w:t>
            </w:r>
          </w:p>
        </w:tc>
        <w:tc>
          <w:tcPr>
            <w:tcW w:w="2180" w:type="dxa"/>
          </w:tcPr>
          <w:p w:rsidR="003A3C52" w:rsidRPr="00E46B31" w:rsidRDefault="00324F9F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E46B31">
              <w:rPr>
                <w:rFonts w:cs="Arial"/>
                <w:sz w:val="22"/>
              </w:rPr>
              <w:t>50 000</w:t>
            </w:r>
          </w:p>
        </w:tc>
      </w:tr>
      <w:tr w:rsidR="003A3C52" w:rsidRPr="00CB47D1" w:rsidTr="00E46B31">
        <w:tc>
          <w:tcPr>
            <w:tcW w:w="4669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30 новостей за период агитации</w:t>
            </w:r>
          </w:p>
        </w:tc>
        <w:tc>
          <w:tcPr>
            <w:tcW w:w="2490" w:type="dxa"/>
          </w:tcPr>
          <w:p w:rsidR="003A3C52" w:rsidRPr="00CB47D1" w:rsidRDefault="00324F9F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</w:t>
            </w:r>
            <w:r w:rsidR="00E46B31">
              <w:rPr>
                <w:rFonts w:cs="Arial"/>
                <w:sz w:val="22"/>
              </w:rPr>
              <w:t xml:space="preserve"> 000</w:t>
            </w:r>
          </w:p>
        </w:tc>
        <w:tc>
          <w:tcPr>
            <w:tcW w:w="2180" w:type="dxa"/>
          </w:tcPr>
          <w:p w:rsidR="003A3C52" w:rsidRPr="00CB47D1" w:rsidRDefault="00324F9F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1 1</w:t>
            </w:r>
            <w:r w:rsidR="00E46B31">
              <w:rPr>
                <w:rFonts w:cs="Arial"/>
                <w:sz w:val="22"/>
              </w:rPr>
              <w:t>00 000</w:t>
            </w:r>
          </w:p>
        </w:tc>
      </w:tr>
      <w:tr w:rsidR="00E46B31" w:rsidRPr="00CB47D1" w:rsidTr="00E46B31">
        <w:tc>
          <w:tcPr>
            <w:tcW w:w="4669" w:type="dxa"/>
          </w:tcPr>
          <w:p w:rsidR="00E46B31" w:rsidRPr="00CB47D1" w:rsidRDefault="00E46B31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50 новостей за период агитации </w:t>
            </w:r>
          </w:p>
        </w:tc>
        <w:tc>
          <w:tcPr>
            <w:tcW w:w="2490" w:type="dxa"/>
          </w:tcPr>
          <w:p w:rsidR="00E46B31" w:rsidRDefault="00324F9F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800 000</w:t>
            </w:r>
          </w:p>
        </w:tc>
        <w:tc>
          <w:tcPr>
            <w:tcW w:w="2180" w:type="dxa"/>
          </w:tcPr>
          <w:p w:rsidR="00E46B31" w:rsidRDefault="008F69C4" w:rsidP="008F69C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1 400 000</w:t>
            </w:r>
          </w:p>
        </w:tc>
      </w:tr>
    </w:tbl>
    <w:p w:rsidR="003A3C52" w:rsidRPr="00CB47D1" w:rsidRDefault="003A3C52" w:rsidP="003A3C52">
      <w:pPr>
        <w:rPr>
          <w:rFonts w:cs="Arial"/>
          <w:sz w:val="22"/>
        </w:rPr>
      </w:pPr>
    </w:p>
    <w:p w:rsidR="003A3C52" w:rsidRPr="00CB47D1" w:rsidRDefault="003A3C52" w:rsidP="003A3C52">
      <w:pPr>
        <w:rPr>
          <w:rFonts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8"/>
      </w:tblGrid>
      <w:tr w:rsidR="003A3C52" w:rsidRPr="006949D6" w:rsidTr="00E46B31">
        <w:trPr>
          <w:trHeight w:val="325"/>
        </w:trPr>
        <w:tc>
          <w:tcPr>
            <w:tcW w:w="6448" w:type="dxa"/>
            <w:shd w:val="clear" w:color="auto" w:fill="auto"/>
          </w:tcPr>
          <w:p w:rsidR="003A3C52" w:rsidRPr="006949D6" w:rsidRDefault="003A3C52" w:rsidP="003A3C5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PR</w:t>
            </w:r>
            <w:r w:rsidRPr="006949D6">
              <w:rPr>
                <w:rFonts w:ascii="Times New Roman" w:hAnsi="Times New Roman" w:cs="Times New Roman"/>
                <w:b/>
                <w:sz w:val="28"/>
                <w:szCs w:val="28"/>
              </w:rPr>
              <w:t>-СТАТЬИ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0"/>
        <w:gridCol w:w="2674"/>
      </w:tblGrid>
      <w:tr w:rsidR="003A3C52" w:rsidRPr="00CB47D1" w:rsidTr="00BB2D80">
        <w:trPr>
          <w:trHeight w:val="621"/>
        </w:trPr>
        <w:tc>
          <w:tcPr>
            <w:tcW w:w="6640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Название</w:t>
            </w:r>
          </w:p>
        </w:tc>
        <w:tc>
          <w:tcPr>
            <w:tcW w:w="2674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Стоимость за единицу, сом</w:t>
            </w:r>
          </w:p>
        </w:tc>
      </w:tr>
      <w:tr w:rsidR="003A3C52" w:rsidRPr="00CB47D1" w:rsidTr="00BB2D80">
        <w:trPr>
          <w:trHeight w:val="936"/>
        </w:trPr>
        <w:tc>
          <w:tcPr>
            <w:tcW w:w="6640" w:type="dxa"/>
          </w:tcPr>
          <w:p w:rsidR="003A3C52" w:rsidRPr="006949D6" w:rsidRDefault="003A3C52" w:rsidP="00E46B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6">
              <w:rPr>
                <w:rFonts w:ascii="Times New Roman" w:hAnsi="Times New Roman" w:cs="Times New Roman"/>
                <w:sz w:val="28"/>
                <w:szCs w:val="28"/>
              </w:rPr>
              <w:t>Интервь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(текстовое, видео) </w:t>
            </w:r>
          </w:p>
          <w:p w:rsidR="003A3C52" w:rsidRPr="00CB47D1" w:rsidRDefault="003A3C52" w:rsidP="00E46B31">
            <w:pPr>
              <w:rPr>
                <w:rFonts w:cs="Arial"/>
                <w:sz w:val="22"/>
              </w:rPr>
            </w:pPr>
          </w:p>
        </w:tc>
        <w:tc>
          <w:tcPr>
            <w:tcW w:w="2674" w:type="dxa"/>
          </w:tcPr>
          <w:p w:rsidR="003A3C52" w:rsidRPr="00CB47D1" w:rsidRDefault="009D03E0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  <w:r w:rsidR="003A3C52" w:rsidRPr="00CB47D1">
              <w:rPr>
                <w:rFonts w:cs="Arial"/>
                <w:sz w:val="22"/>
              </w:rPr>
              <w:t xml:space="preserve"> 000</w:t>
            </w:r>
          </w:p>
        </w:tc>
      </w:tr>
      <w:tr w:rsidR="003A3C52" w:rsidRPr="00CB47D1" w:rsidTr="00BB2D80">
        <w:trPr>
          <w:trHeight w:val="1318"/>
        </w:trPr>
        <w:tc>
          <w:tcPr>
            <w:tcW w:w="6640" w:type="dxa"/>
          </w:tcPr>
          <w:p w:rsidR="003A3C52" w:rsidRPr="006949D6" w:rsidRDefault="003A3C52" w:rsidP="00E46B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6">
              <w:rPr>
                <w:rFonts w:ascii="Times New Roman" w:hAnsi="Times New Roman" w:cs="Times New Roman"/>
                <w:sz w:val="28"/>
                <w:szCs w:val="28"/>
              </w:rPr>
              <w:t>Имиджевая</w:t>
            </w:r>
            <w:proofErr w:type="spellEnd"/>
            <w:r w:rsidRPr="006949D6"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(видео) о компании – </w:t>
            </w:r>
            <w:r w:rsidRPr="006F69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6949D6">
              <w:rPr>
                <w:rFonts w:ascii="Times New Roman" w:hAnsi="Times New Roman" w:cs="Times New Roman"/>
                <w:sz w:val="28"/>
                <w:szCs w:val="28"/>
              </w:rPr>
              <w:t xml:space="preserve"> 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:rsidR="003A3C52" w:rsidRPr="00CB47D1" w:rsidRDefault="003A3C52" w:rsidP="00E46B31">
            <w:pPr>
              <w:rPr>
                <w:rFonts w:cs="Arial"/>
                <w:sz w:val="22"/>
              </w:rPr>
            </w:pPr>
          </w:p>
        </w:tc>
        <w:tc>
          <w:tcPr>
            <w:tcW w:w="2674" w:type="dxa"/>
          </w:tcPr>
          <w:p w:rsidR="003A3C52" w:rsidRPr="00CB47D1" w:rsidRDefault="009D03E0" w:rsidP="00E46B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  <w:r w:rsidR="003A3C52" w:rsidRPr="00CB47D1">
              <w:rPr>
                <w:rFonts w:cs="Arial"/>
                <w:sz w:val="22"/>
              </w:rPr>
              <w:t xml:space="preserve"> 000</w:t>
            </w:r>
          </w:p>
        </w:tc>
      </w:tr>
      <w:tr w:rsidR="003A3C52" w:rsidRPr="00CB47D1" w:rsidTr="00BB2D80">
        <w:trPr>
          <w:trHeight w:val="382"/>
        </w:trPr>
        <w:tc>
          <w:tcPr>
            <w:tcW w:w="6640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Подраздел на сайте, посвященный конкретной партии</w:t>
            </w:r>
          </w:p>
        </w:tc>
        <w:tc>
          <w:tcPr>
            <w:tcW w:w="2674" w:type="dxa"/>
          </w:tcPr>
          <w:p w:rsidR="003A3C52" w:rsidRPr="00CB47D1" w:rsidRDefault="003A3C52" w:rsidP="00E46B31">
            <w:pPr>
              <w:rPr>
                <w:rFonts w:cs="Arial"/>
                <w:sz w:val="22"/>
              </w:rPr>
            </w:pPr>
            <w:r w:rsidRPr="00CB47D1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</w:t>
            </w:r>
            <w:r w:rsidRPr="00CB47D1">
              <w:rPr>
                <w:rFonts w:cs="Arial"/>
                <w:sz w:val="22"/>
              </w:rPr>
              <w:t>0 000</w:t>
            </w:r>
          </w:p>
        </w:tc>
      </w:tr>
      <w:tr w:rsidR="00287524" w:rsidRPr="00CB47D1" w:rsidTr="00BB2D80">
        <w:trPr>
          <w:trHeight w:val="458"/>
        </w:trPr>
        <w:tc>
          <w:tcPr>
            <w:tcW w:w="6640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опросы, карточки </w:t>
            </w:r>
          </w:p>
        </w:tc>
        <w:tc>
          <w:tcPr>
            <w:tcW w:w="2674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35 000 сом </w:t>
            </w:r>
          </w:p>
        </w:tc>
      </w:tr>
      <w:tr w:rsidR="00287524" w:rsidRPr="00CB47D1" w:rsidTr="00BB2D80">
        <w:trPr>
          <w:trHeight w:val="745"/>
        </w:trPr>
        <w:tc>
          <w:tcPr>
            <w:tcW w:w="6640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с мультимедиа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таймлайны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другое) </w:t>
            </w:r>
          </w:p>
        </w:tc>
        <w:tc>
          <w:tcPr>
            <w:tcW w:w="2674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60 000 сом </w:t>
            </w:r>
          </w:p>
        </w:tc>
      </w:tr>
      <w:tr w:rsidR="00287524" w:rsidRPr="00CB47D1" w:rsidTr="00BB2D80">
        <w:trPr>
          <w:trHeight w:val="544"/>
        </w:trPr>
        <w:tc>
          <w:tcPr>
            <w:tcW w:w="6640" w:type="dxa"/>
          </w:tcPr>
          <w:p w:rsidR="00287524" w:rsidRPr="006949D6" w:rsidRDefault="00287524" w:rsidP="002875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Лонгриды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дней на сайте) </w:t>
            </w:r>
          </w:p>
        </w:tc>
        <w:tc>
          <w:tcPr>
            <w:tcW w:w="2674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70 000 сом</w:t>
            </w:r>
          </w:p>
        </w:tc>
      </w:tr>
      <w:tr w:rsidR="00287524" w:rsidRPr="00CB47D1" w:rsidTr="00BB2D80">
        <w:trPr>
          <w:trHeight w:val="382"/>
        </w:trPr>
        <w:tc>
          <w:tcPr>
            <w:tcW w:w="6640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Круглый стол </w:t>
            </w:r>
          </w:p>
        </w:tc>
        <w:tc>
          <w:tcPr>
            <w:tcW w:w="2674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50 000 сом </w:t>
            </w:r>
          </w:p>
        </w:tc>
      </w:tr>
      <w:tr w:rsidR="00287524" w:rsidRPr="00CB47D1" w:rsidTr="00BB2D80">
        <w:trPr>
          <w:trHeight w:val="391"/>
        </w:trPr>
        <w:tc>
          <w:tcPr>
            <w:tcW w:w="6640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Интервью в студии</w:t>
            </w:r>
          </w:p>
        </w:tc>
        <w:tc>
          <w:tcPr>
            <w:tcW w:w="2674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100 000 сом </w:t>
            </w:r>
          </w:p>
        </w:tc>
      </w:tr>
      <w:tr w:rsidR="00287524" w:rsidRPr="00CB47D1" w:rsidTr="00BB2D80">
        <w:trPr>
          <w:trHeight w:val="1318"/>
        </w:trPr>
        <w:tc>
          <w:tcPr>
            <w:tcW w:w="6640" w:type="dxa"/>
          </w:tcPr>
          <w:p w:rsidR="00287524" w:rsidRPr="006949D6" w:rsidRDefault="00287524" w:rsidP="00287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6">
              <w:rPr>
                <w:rFonts w:ascii="Times New Roman" w:hAnsi="Times New Roman" w:cs="Times New Roman"/>
                <w:sz w:val="28"/>
                <w:szCs w:val="28"/>
              </w:rPr>
              <w:t xml:space="preserve">Репортаж с мероприятия (текст,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видео, прямой эфир) с одной камерой  </w:t>
            </w:r>
          </w:p>
          <w:p w:rsidR="00287524" w:rsidRPr="00CB47D1" w:rsidRDefault="00287524" w:rsidP="00287524">
            <w:pPr>
              <w:rPr>
                <w:rFonts w:cs="Arial"/>
                <w:sz w:val="22"/>
              </w:rPr>
            </w:pPr>
          </w:p>
        </w:tc>
        <w:tc>
          <w:tcPr>
            <w:tcW w:w="2674" w:type="dxa"/>
          </w:tcPr>
          <w:p w:rsidR="00287524" w:rsidRPr="00CB47D1" w:rsidRDefault="00287524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100 000 сом </w:t>
            </w:r>
          </w:p>
        </w:tc>
      </w:tr>
      <w:tr w:rsidR="00BB2D80" w:rsidRPr="00CB47D1" w:rsidTr="00BB2D80">
        <w:trPr>
          <w:trHeight w:val="544"/>
        </w:trPr>
        <w:tc>
          <w:tcPr>
            <w:tcW w:w="6640" w:type="dxa"/>
          </w:tcPr>
          <w:p w:rsidR="00BB2D80" w:rsidRPr="00BB2D80" w:rsidRDefault="00BB2D80" w:rsidP="002875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услуги </w:t>
            </w:r>
          </w:p>
        </w:tc>
        <w:tc>
          <w:tcPr>
            <w:tcW w:w="2674" w:type="dxa"/>
          </w:tcPr>
          <w:p w:rsidR="00BB2D80" w:rsidRDefault="00BB2D80" w:rsidP="00287524">
            <w:pPr>
              <w:rPr>
                <w:rFonts w:cs="Arial"/>
                <w:sz w:val="22"/>
              </w:rPr>
            </w:pPr>
          </w:p>
        </w:tc>
      </w:tr>
      <w:tr w:rsidR="00BB2D80" w:rsidRPr="00CB47D1" w:rsidTr="00BB2D80">
        <w:trPr>
          <w:trHeight w:val="535"/>
        </w:trPr>
        <w:tc>
          <w:tcPr>
            <w:tcW w:w="6640" w:type="dxa"/>
          </w:tcPr>
          <w:p w:rsidR="00BB2D80" w:rsidRPr="006949D6" w:rsidRDefault="00BB2D80" w:rsidP="00287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журналиста </w:t>
            </w:r>
          </w:p>
        </w:tc>
        <w:tc>
          <w:tcPr>
            <w:tcW w:w="2674" w:type="dxa"/>
          </w:tcPr>
          <w:p w:rsidR="00BB2D80" w:rsidRDefault="00BB2D80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15%</w:t>
            </w:r>
          </w:p>
        </w:tc>
      </w:tr>
      <w:tr w:rsidR="00BB2D80" w:rsidRPr="00CB47D1" w:rsidTr="00BB2D80">
        <w:trPr>
          <w:trHeight w:val="544"/>
        </w:trPr>
        <w:tc>
          <w:tcPr>
            <w:tcW w:w="6640" w:type="dxa"/>
          </w:tcPr>
          <w:p w:rsidR="00BB2D80" w:rsidRPr="006949D6" w:rsidRDefault="00BB2D80" w:rsidP="00287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Темный фон заголовка </w:t>
            </w:r>
          </w:p>
        </w:tc>
        <w:tc>
          <w:tcPr>
            <w:tcW w:w="2674" w:type="dxa"/>
          </w:tcPr>
          <w:p w:rsidR="00BB2D80" w:rsidRDefault="00BB2D80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3000 сом </w:t>
            </w:r>
          </w:p>
        </w:tc>
      </w:tr>
      <w:tr w:rsidR="00BB2D80" w:rsidRPr="00CB47D1" w:rsidTr="00BB2D80">
        <w:trPr>
          <w:trHeight w:val="544"/>
        </w:trPr>
        <w:tc>
          <w:tcPr>
            <w:tcW w:w="6640" w:type="dxa"/>
          </w:tcPr>
          <w:p w:rsidR="00BB2D80" w:rsidRPr="006949D6" w:rsidRDefault="00BB2D80" w:rsidP="00287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Поднятие новости </w:t>
            </w:r>
          </w:p>
        </w:tc>
        <w:tc>
          <w:tcPr>
            <w:tcW w:w="2674" w:type="dxa"/>
          </w:tcPr>
          <w:p w:rsidR="00BB2D80" w:rsidRDefault="00BB2D80" w:rsidP="002875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2000 сом </w:t>
            </w:r>
          </w:p>
        </w:tc>
      </w:tr>
    </w:tbl>
    <w:p w:rsidR="003A3C52" w:rsidRPr="00CB47D1" w:rsidRDefault="003A3C52" w:rsidP="003A3C52">
      <w:pPr>
        <w:rPr>
          <w:rFonts w:cs="Arial"/>
          <w:sz w:val="22"/>
        </w:rPr>
      </w:pPr>
    </w:p>
    <w:p w:rsidR="003A3C52" w:rsidRDefault="003A3C52" w:rsidP="003A3C52">
      <w:pPr>
        <w:pStyle w:val="a8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3C52">
        <w:rPr>
          <w:rFonts w:ascii="Arial" w:hAnsi="Arial" w:cs="Arial"/>
          <w:sz w:val="22"/>
          <w:szCs w:val="22"/>
        </w:rPr>
        <w:t>Материалы партий размещаются в специальном блоке «Выборы 2020» на главной странице Elgezit.kg</w:t>
      </w:r>
    </w:p>
    <w:p w:rsidR="00BB2D80" w:rsidRDefault="00BB2D80" w:rsidP="003A3C52">
      <w:pPr>
        <w:pStyle w:val="a8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индивидуальном порядке существует система скидок и бонусов </w:t>
      </w:r>
    </w:p>
    <w:p w:rsidR="007877DF" w:rsidRDefault="003A3C52" w:rsidP="00516981">
      <w:pPr>
        <w:pStyle w:val="a8"/>
        <w:numPr>
          <w:ilvl w:val="0"/>
          <w:numId w:val="1"/>
        </w:numPr>
      </w:pPr>
      <w:r w:rsidRPr="00BB2D80">
        <w:rPr>
          <w:rFonts w:ascii="Arial" w:hAnsi="Arial" w:cs="Arial"/>
          <w:sz w:val="22"/>
          <w:szCs w:val="22"/>
        </w:rPr>
        <w:t>Все цены указаны с учетом всех налогов и сборов, предусмотренных законодательством КР.</w:t>
      </w:r>
      <w:bookmarkStart w:id="0" w:name="_GoBack"/>
      <w:bookmarkEnd w:id="0"/>
    </w:p>
    <w:sectPr w:rsidR="0078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T Sans">
    <w:altName w:val="Times New Roman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B9D"/>
    <w:multiLevelType w:val="hybridMultilevel"/>
    <w:tmpl w:val="29E80ED2"/>
    <w:lvl w:ilvl="0" w:tplc="7124F30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2"/>
    <w:rsid w:val="00246D87"/>
    <w:rsid w:val="00287524"/>
    <w:rsid w:val="00324F9F"/>
    <w:rsid w:val="003A3C52"/>
    <w:rsid w:val="003F29E4"/>
    <w:rsid w:val="004B7358"/>
    <w:rsid w:val="007877DF"/>
    <w:rsid w:val="008F69C4"/>
    <w:rsid w:val="009D03E0"/>
    <w:rsid w:val="00BB2D80"/>
    <w:rsid w:val="00D013D6"/>
    <w:rsid w:val="00E4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C238"/>
  <w15:chartTrackingRefBased/>
  <w15:docId w15:val="{1278E655-E34A-4380-92AF-AE47C42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52"/>
    <w:pPr>
      <w:spacing w:after="200" w:line="276" w:lineRule="auto"/>
    </w:pPr>
    <w:rPr>
      <w:rFonts w:ascii="Arial" w:hAnsi="Arial" w:cs="Aharon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3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3A3C52"/>
    <w:pPr>
      <w:keepNext/>
      <w:spacing w:after="0" w:line="240" w:lineRule="auto"/>
      <w:ind w:firstLine="5670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A3C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3C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3A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A3C52"/>
    <w:rPr>
      <w:rFonts w:ascii="Arial" w:hAnsi="Arial" w:cs="Aharoni"/>
      <w:sz w:val="24"/>
    </w:rPr>
  </w:style>
  <w:style w:type="table" w:styleId="a6">
    <w:name w:val="Table Grid"/>
    <w:basedOn w:val="a1"/>
    <w:uiPriority w:val="39"/>
    <w:unhideWhenUsed/>
    <w:rsid w:val="003A3C52"/>
    <w:pPr>
      <w:spacing w:after="0" w:line="240" w:lineRule="auto"/>
    </w:pPr>
    <w:rPr>
      <w:rFonts w:ascii="Arial" w:hAnsi="Arial" w:cs="Aharon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A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C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3A3C52"/>
    <w:pPr>
      <w:spacing w:after="0" w:line="240" w:lineRule="auto"/>
      <w:ind w:left="720"/>
      <w:contextualSpacing/>
    </w:pPr>
    <w:rPr>
      <w:rFonts w:ascii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2020-07-14T04:11:00Z</dcterms:created>
  <dcterms:modified xsi:type="dcterms:W3CDTF">2020-07-14T04:11:00Z</dcterms:modified>
</cp:coreProperties>
</file>